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35EE4" w14:textId="6F7336E5" w:rsidR="008E3A25" w:rsidRPr="00DB0707" w:rsidRDefault="008E3A25" w:rsidP="008E3A25">
      <w:pPr>
        <w:jc w:val="center"/>
      </w:pPr>
      <w:r w:rsidRPr="00DB0707">
        <w:t xml:space="preserve">ARTICLE – COMMUNE DE </w:t>
      </w:r>
      <w:r w:rsidR="00022EA6">
        <w:t>MONTIGNARGUES</w:t>
      </w:r>
    </w:p>
    <w:p w14:paraId="663BFE75" w14:textId="4DF49431" w:rsidR="008E3A25" w:rsidRPr="00DB0707" w:rsidRDefault="005425BE" w:rsidP="008E3A25">
      <w:pPr>
        <w:jc w:val="center"/>
      </w:pPr>
      <w:r>
        <w:t xml:space="preserve">Réunion publique du </w:t>
      </w:r>
      <w:r w:rsidR="007B6D4A">
        <w:t>3</w:t>
      </w:r>
      <w:r>
        <w:t xml:space="preserve"> </w:t>
      </w:r>
      <w:r w:rsidR="007B6D4A">
        <w:t>mars</w:t>
      </w:r>
      <w:r>
        <w:t xml:space="preserve"> 202</w:t>
      </w:r>
      <w:r w:rsidR="007B6D4A">
        <w:t>5</w:t>
      </w:r>
    </w:p>
    <w:p w14:paraId="78578DC5" w14:textId="2A6FAAF1" w:rsidR="000008F9" w:rsidRDefault="001F5EE7" w:rsidP="001F5EE7">
      <w:pPr>
        <w:jc w:val="both"/>
      </w:pPr>
      <w:r w:rsidRPr="0083047E">
        <w:t xml:space="preserve">La commune de </w:t>
      </w:r>
      <w:r w:rsidR="00022EA6">
        <w:t>Montignargues</w:t>
      </w:r>
      <w:r w:rsidR="000008F9" w:rsidRPr="0083047E">
        <w:t xml:space="preserve"> </w:t>
      </w:r>
      <w:r w:rsidRPr="0083047E">
        <w:t xml:space="preserve">organise une </w:t>
      </w:r>
      <w:r w:rsidRPr="0083047E">
        <w:rPr>
          <w:b/>
        </w:rPr>
        <w:t>réunion publique</w:t>
      </w:r>
      <w:r w:rsidRPr="0083047E">
        <w:t xml:space="preserve"> relative à </w:t>
      </w:r>
      <w:r w:rsidR="00263FDD">
        <w:t>la révision</w:t>
      </w:r>
      <w:r w:rsidR="00887C58">
        <w:t xml:space="preserve"> générale</w:t>
      </w:r>
      <w:r w:rsidRPr="0083047E">
        <w:t xml:space="preserve"> de son Plan Local d’Urbanisme (PLU)</w:t>
      </w:r>
      <w:r w:rsidR="005A0006" w:rsidRPr="0083047E">
        <w:t xml:space="preserve">, </w:t>
      </w:r>
      <w:r w:rsidR="000008F9" w:rsidRPr="0083047E">
        <w:t xml:space="preserve">le </w:t>
      </w:r>
      <w:r w:rsidR="007B6D4A">
        <w:t xml:space="preserve">lundi </w:t>
      </w:r>
      <w:r w:rsidR="000B5076">
        <w:t>3</w:t>
      </w:r>
      <w:r w:rsidR="00263FDD">
        <w:t xml:space="preserve"> </w:t>
      </w:r>
      <w:r w:rsidR="007B6D4A">
        <w:t>mars</w:t>
      </w:r>
      <w:r w:rsidR="00227BAC">
        <w:t xml:space="preserve"> </w:t>
      </w:r>
      <w:r w:rsidR="00263FDD">
        <w:t>202</w:t>
      </w:r>
      <w:r w:rsidR="007B6D4A">
        <w:t>5</w:t>
      </w:r>
      <w:r w:rsidR="000008F9" w:rsidRPr="0083047E">
        <w:t xml:space="preserve"> </w:t>
      </w:r>
      <w:r w:rsidR="000008F9" w:rsidRPr="000B5076">
        <w:t xml:space="preserve">à </w:t>
      </w:r>
      <w:r w:rsidR="007B6D4A">
        <w:t>1</w:t>
      </w:r>
      <w:r w:rsidR="00580DB0">
        <w:t>8</w:t>
      </w:r>
      <w:r w:rsidR="00263FDD" w:rsidRPr="000B5076">
        <w:t>h</w:t>
      </w:r>
      <w:r w:rsidR="000B5076" w:rsidRPr="000B5076">
        <w:t>0</w:t>
      </w:r>
      <w:r w:rsidR="0081358F" w:rsidRPr="000B5076">
        <w:t>0</w:t>
      </w:r>
      <w:r w:rsidR="00263FDD" w:rsidRPr="000B5076">
        <w:t xml:space="preserve"> </w:t>
      </w:r>
      <w:r w:rsidR="006D5240">
        <w:t xml:space="preserve">au </w:t>
      </w:r>
      <w:bookmarkStart w:id="0" w:name="_GoBack"/>
      <w:bookmarkEnd w:id="0"/>
      <w:r w:rsidR="006D5240" w:rsidRPr="00F177F3">
        <w:t>foyer communal, route de Saint-</w:t>
      </w:r>
      <w:proofErr w:type="spellStart"/>
      <w:r w:rsidR="006D5240" w:rsidRPr="00F177F3">
        <w:t>Bauzély</w:t>
      </w:r>
      <w:proofErr w:type="spellEnd"/>
      <w:r w:rsidR="006D5240" w:rsidRPr="00F177F3">
        <w:t>, 30190 Montignargues.</w:t>
      </w:r>
      <w:r w:rsidR="006D5240">
        <w:t xml:space="preserve"> </w:t>
      </w:r>
      <w:r w:rsidR="007C3ADE">
        <w:t xml:space="preserve"> </w:t>
      </w:r>
    </w:p>
    <w:p w14:paraId="51E6AA03" w14:textId="6CD5D4B9" w:rsidR="001F5EE7" w:rsidRDefault="000008F9" w:rsidP="001F5EE7">
      <w:pPr>
        <w:jc w:val="both"/>
      </w:pPr>
      <w:r>
        <w:t xml:space="preserve">Pour rappel, le PLU est le </w:t>
      </w:r>
      <w:r w:rsidR="005A0006">
        <w:t xml:space="preserve">document qui vise à </w:t>
      </w:r>
      <w:r>
        <w:t>planifier l’urbanisme sur le territoire communal</w:t>
      </w:r>
      <w:r w:rsidR="005A0006">
        <w:t>,</w:t>
      </w:r>
      <w:r>
        <w:t xml:space="preserve"> mais aussi à gérer les espaces agricoles et naturels</w:t>
      </w:r>
      <w:r w:rsidR="0081358F">
        <w:t>.</w:t>
      </w:r>
    </w:p>
    <w:p w14:paraId="6E5E77F2" w14:textId="190C3523" w:rsidR="007B6D4A" w:rsidRDefault="007B6D4A" w:rsidP="007B6D4A">
      <w:pPr>
        <w:jc w:val="both"/>
      </w:pPr>
      <w:bookmarkStart w:id="1" w:name="_Hlk188966392"/>
      <w:r>
        <w:t>Cette rencontre sera l’occasion d</w:t>
      </w:r>
      <w:r w:rsidRPr="0087797A">
        <w:t xml:space="preserve">e rappeler </w:t>
      </w:r>
      <w:r>
        <w:t xml:space="preserve">rapidement </w:t>
      </w:r>
      <w:r w:rsidRPr="0087797A">
        <w:t>la procédure et le contexte réglementaire déjà présentés lors d’une première réunion publique</w:t>
      </w:r>
      <w:r>
        <w:t xml:space="preserve"> (le 21 juin 2023), de rappeler les orientations du PADD présentées lors d’une seconde réunion publique (le 13 avril 2024), puis de présenter les pièces règlementaires du PLU que sont les Orientations d’Aménagement et de Programmation (OAP), le règlement écrit et le zonage.</w:t>
      </w:r>
    </w:p>
    <w:bookmarkEnd w:id="1"/>
    <w:p w14:paraId="11414304" w14:textId="1D8D0BCA" w:rsidR="0081358F" w:rsidRDefault="003E2F7D" w:rsidP="003E2F7D">
      <w:pPr>
        <w:jc w:val="both"/>
      </w:pPr>
      <w:r w:rsidRPr="003E2F7D">
        <w:t xml:space="preserve">Ces réunions constituent des moments d’échanges privilégiés avec la population sur le projet communal et la municipalité encourage la participation de chacun. </w:t>
      </w:r>
    </w:p>
    <w:p w14:paraId="7811E90F" w14:textId="77777777" w:rsidR="00AC61BB" w:rsidRDefault="00AC61BB" w:rsidP="003E2F7D">
      <w:pPr>
        <w:jc w:val="both"/>
      </w:pPr>
    </w:p>
    <w:p w14:paraId="6226E7B9" w14:textId="77777777" w:rsidR="00AC61BB" w:rsidRDefault="00AC61BB" w:rsidP="003E2F7D">
      <w:pPr>
        <w:jc w:val="both"/>
      </w:pPr>
    </w:p>
    <w:p w14:paraId="0994870B" w14:textId="77777777" w:rsidR="003E2F7D" w:rsidRPr="001F5EE7" w:rsidRDefault="003E2F7D" w:rsidP="003E2F7D">
      <w:pPr>
        <w:jc w:val="both"/>
      </w:pPr>
    </w:p>
    <w:sectPr w:rsidR="003E2F7D" w:rsidRPr="001F5E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FB"/>
    <w:rsid w:val="000008F9"/>
    <w:rsid w:val="00001934"/>
    <w:rsid w:val="00022EA6"/>
    <w:rsid w:val="000B5076"/>
    <w:rsid w:val="001F5EE7"/>
    <w:rsid w:val="001F7A76"/>
    <w:rsid w:val="00227BAC"/>
    <w:rsid w:val="00263FDD"/>
    <w:rsid w:val="002E55E1"/>
    <w:rsid w:val="003D1E65"/>
    <w:rsid w:val="003E2F7D"/>
    <w:rsid w:val="003F5522"/>
    <w:rsid w:val="00456811"/>
    <w:rsid w:val="004B33C8"/>
    <w:rsid w:val="004B5932"/>
    <w:rsid w:val="004F6A22"/>
    <w:rsid w:val="005425BE"/>
    <w:rsid w:val="00580DB0"/>
    <w:rsid w:val="005A0006"/>
    <w:rsid w:val="005C7C0F"/>
    <w:rsid w:val="00611A6E"/>
    <w:rsid w:val="006C6477"/>
    <w:rsid w:val="006D5240"/>
    <w:rsid w:val="00753D8A"/>
    <w:rsid w:val="00766817"/>
    <w:rsid w:val="007865D1"/>
    <w:rsid w:val="007B6D4A"/>
    <w:rsid w:val="007C3ADE"/>
    <w:rsid w:val="00810EC8"/>
    <w:rsid w:val="0081358F"/>
    <w:rsid w:val="0083047E"/>
    <w:rsid w:val="00887C58"/>
    <w:rsid w:val="008E3A25"/>
    <w:rsid w:val="008E5FEB"/>
    <w:rsid w:val="0098410E"/>
    <w:rsid w:val="009D2418"/>
    <w:rsid w:val="00A91493"/>
    <w:rsid w:val="00AC61BB"/>
    <w:rsid w:val="00AE5E42"/>
    <w:rsid w:val="00AF3598"/>
    <w:rsid w:val="00B6415E"/>
    <w:rsid w:val="00C20BFB"/>
    <w:rsid w:val="00D53402"/>
    <w:rsid w:val="00D616F2"/>
    <w:rsid w:val="00D900F7"/>
    <w:rsid w:val="00D97DED"/>
    <w:rsid w:val="00DE5370"/>
    <w:rsid w:val="00DF7DBF"/>
    <w:rsid w:val="00E16700"/>
    <w:rsid w:val="00E22F4C"/>
    <w:rsid w:val="00EA5BD4"/>
    <w:rsid w:val="00EB5F21"/>
    <w:rsid w:val="00ED1B68"/>
    <w:rsid w:val="00F17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76530-AFB1-47E2-BDC5-F20E81D9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BREUILLOT</dc:creator>
  <cp:lastModifiedBy>tmp</cp:lastModifiedBy>
  <cp:revision>2</cp:revision>
  <dcterms:created xsi:type="dcterms:W3CDTF">2025-02-07T09:18:00Z</dcterms:created>
  <dcterms:modified xsi:type="dcterms:W3CDTF">2025-02-07T09:18:00Z</dcterms:modified>
</cp:coreProperties>
</file>